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DF67" w14:textId="05449481" w:rsidR="005A70E9" w:rsidRPr="005A70E9" w:rsidRDefault="005A70E9" w:rsidP="005A7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Национальный исследовательский Томский государственный университет</w:t>
      </w:r>
    </w:p>
    <w:p w14:paraId="1197FE73" w14:textId="4D2692F7" w:rsidR="00021561" w:rsidRPr="005A70E9" w:rsidRDefault="005A70E9" w:rsidP="005A7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70E9">
        <w:rPr>
          <w:rFonts w:ascii="Times New Roman" w:hAnsi="Times New Roman" w:cs="Times New Roman"/>
          <w:b/>
          <w:bCs/>
          <w:sz w:val="26"/>
          <w:szCs w:val="26"/>
        </w:rPr>
        <w:t>Лаборатория «Полифункциональные химические материалы»</w:t>
      </w:r>
    </w:p>
    <w:p w14:paraId="68CF22D7" w14:textId="77777777" w:rsidR="005A70E9" w:rsidRDefault="005A70E9" w:rsidP="005A7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8B156" w14:textId="597496DB" w:rsidR="005A70E9" w:rsidRPr="005A70E9" w:rsidRDefault="005A70E9" w:rsidP="005A70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70E9">
        <w:rPr>
          <w:rFonts w:ascii="Times New Roman" w:hAnsi="Times New Roman" w:cs="Times New Roman"/>
          <w:sz w:val="26"/>
          <w:szCs w:val="26"/>
        </w:rPr>
        <w:t xml:space="preserve">Лаборатория </w:t>
      </w:r>
      <w:r w:rsidR="00720825">
        <w:rPr>
          <w:rFonts w:ascii="Times New Roman" w:hAnsi="Times New Roman" w:cs="Times New Roman"/>
          <w:sz w:val="26"/>
          <w:szCs w:val="26"/>
        </w:rPr>
        <w:t xml:space="preserve">«Полифункциональные химические материалы» создана для проведения комплексных фундаментальных и прикладных исследований в области создания </w:t>
      </w:r>
      <w:r w:rsidR="0075266E">
        <w:rPr>
          <w:rFonts w:ascii="Times New Roman" w:hAnsi="Times New Roman" w:cs="Times New Roman"/>
          <w:sz w:val="26"/>
          <w:szCs w:val="26"/>
        </w:rPr>
        <w:t xml:space="preserve">новых подходов к получению веществ и материалов на основе неорганических и органических веществ полифункционального назначения </w:t>
      </w:r>
      <w:r w:rsidR="00720825">
        <w:rPr>
          <w:rFonts w:ascii="Times New Roman" w:hAnsi="Times New Roman" w:cs="Times New Roman"/>
          <w:sz w:val="26"/>
          <w:szCs w:val="26"/>
        </w:rPr>
        <w:t xml:space="preserve">и изучения свойств. </w:t>
      </w:r>
    </w:p>
    <w:p w14:paraId="5E53494B" w14:textId="77777777" w:rsidR="00C01906" w:rsidRDefault="00C01906" w:rsidP="00C0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86D5C" w14:textId="70B08D18" w:rsidR="00712F7A" w:rsidRPr="00712F7A" w:rsidRDefault="00C01906" w:rsidP="00712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0E9">
        <w:rPr>
          <w:rFonts w:ascii="Times New Roman" w:hAnsi="Times New Roman" w:cs="Times New Roman"/>
          <w:b/>
          <w:bCs/>
          <w:sz w:val="26"/>
          <w:szCs w:val="26"/>
        </w:rPr>
        <w:t>Научный руководитель</w:t>
      </w:r>
      <w:r w:rsidRPr="005A70E9">
        <w:rPr>
          <w:rFonts w:ascii="Times New Roman" w:hAnsi="Times New Roman" w:cs="Times New Roman"/>
          <w:sz w:val="26"/>
          <w:szCs w:val="26"/>
        </w:rPr>
        <w:t xml:space="preserve"> –</w:t>
      </w:r>
      <w:r w:rsidR="00712F7A">
        <w:rPr>
          <w:rFonts w:ascii="Times New Roman" w:hAnsi="Times New Roman" w:cs="Times New Roman"/>
          <w:sz w:val="26"/>
          <w:szCs w:val="26"/>
        </w:rPr>
        <w:t xml:space="preserve"> </w:t>
      </w:r>
      <w:r w:rsidRPr="005A70E9">
        <w:rPr>
          <w:rFonts w:ascii="Times New Roman" w:hAnsi="Times New Roman" w:cs="Times New Roman"/>
          <w:sz w:val="26"/>
          <w:szCs w:val="26"/>
        </w:rPr>
        <w:t>Бузник Вячеслав Михайлович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A70E9">
        <w:rPr>
          <w:rFonts w:ascii="Times New Roman" w:hAnsi="Times New Roman" w:cs="Times New Roman"/>
          <w:sz w:val="26"/>
          <w:szCs w:val="26"/>
        </w:rPr>
        <w:t>академик РАН, д-р. хим. наук, профессор</w:t>
      </w:r>
      <w:r>
        <w:rPr>
          <w:rFonts w:ascii="Times New Roman" w:hAnsi="Times New Roman" w:cs="Times New Roman"/>
          <w:sz w:val="26"/>
          <w:szCs w:val="26"/>
        </w:rPr>
        <w:t xml:space="preserve"> каф. неорганической химии ТГУ,</w:t>
      </w:r>
      <w:r w:rsidR="00712F7A">
        <w:rPr>
          <w:rFonts w:ascii="Times New Roman" w:hAnsi="Times New Roman" w:cs="Times New Roman"/>
          <w:sz w:val="26"/>
          <w:szCs w:val="26"/>
        </w:rPr>
        <w:t xml:space="preserve"> </w:t>
      </w:r>
      <w:r w:rsidR="00712F7A" w:rsidRPr="00712F7A">
        <w:rPr>
          <w:rFonts w:ascii="Times New Roman" w:hAnsi="Times New Roman" w:cs="Times New Roman"/>
          <w:sz w:val="26"/>
          <w:szCs w:val="26"/>
        </w:rPr>
        <w:t xml:space="preserve">советник ген. директора </w:t>
      </w:r>
      <w:r w:rsidR="00712F7A">
        <w:rPr>
          <w:rFonts w:ascii="Times New Roman" w:hAnsi="Times New Roman" w:cs="Times New Roman"/>
          <w:sz w:val="26"/>
          <w:szCs w:val="26"/>
        </w:rPr>
        <w:t>В</w:t>
      </w:r>
      <w:r w:rsidR="00712F7A" w:rsidRPr="00712F7A">
        <w:rPr>
          <w:rFonts w:ascii="Times New Roman" w:hAnsi="Times New Roman" w:cs="Times New Roman"/>
          <w:sz w:val="26"/>
          <w:szCs w:val="26"/>
        </w:rPr>
        <w:t>сероссийск</w:t>
      </w:r>
      <w:r w:rsidR="00712F7A">
        <w:rPr>
          <w:rFonts w:ascii="Times New Roman" w:hAnsi="Times New Roman" w:cs="Times New Roman"/>
          <w:sz w:val="26"/>
          <w:szCs w:val="26"/>
        </w:rPr>
        <w:t>ого</w:t>
      </w:r>
      <w:r w:rsidR="00712F7A" w:rsidRPr="00712F7A">
        <w:rPr>
          <w:rFonts w:ascii="Times New Roman" w:hAnsi="Times New Roman" w:cs="Times New Roman"/>
          <w:sz w:val="26"/>
          <w:szCs w:val="26"/>
        </w:rPr>
        <w:t xml:space="preserve"> научно-исследовательск</w:t>
      </w:r>
      <w:r w:rsidR="00712F7A">
        <w:rPr>
          <w:rFonts w:ascii="Times New Roman" w:hAnsi="Times New Roman" w:cs="Times New Roman"/>
          <w:sz w:val="26"/>
          <w:szCs w:val="26"/>
        </w:rPr>
        <w:t xml:space="preserve">ого </w:t>
      </w:r>
      <w:r w:rsidR="00712F7A" w:rsidRPr="00712F7A">
        <w:rPr>
          <w:rFonts w:ascii="Times New Roman" w:hAnsi="Times New Roman" w:cs="Times New Roman"/>
          <w:sz w:val="26"/>
          <w:szCs w:val="26"/>
        </w:rPr>
        <w:t>институт</w:t>
      </w:r>
      <w:r w:rsidR="00712F7A">
        <w:rPr>
          <w:rFonts w:ascii="Times New Roman" w:hAnsi="Times New Roman" w:cs="Times New Roman"/>
          <w:sz w:val="26"/>
          <w:szCs w:val="26"/>
        </w:rPr>
        <w:t>а</w:t>
      </w:r>
      <w:r w:rsidR="00712F7A" w:rsidRPr="00712F7A">
        <w:rPr>
          <w:rFonts w:ascii="Times New Roman" w:hAnsi="Times New Roman" w:cs="Times New Roman"/>
          <w:sz w:val="26"/>
          <w:szCs w:val="26"/>
        </w:rPr>
        <w:t xml:space="preserve"> авиационных материалов</w:t>
      </w:r>
      <w:r w:rsidR="00712F7A">
        <w:rPr>
          <w:rFonts w:ascii="Times New Roman" w:hAnsi="Times New Roman" w:cs="Times New Roman"/>
          <w:sz w:val="26"/>
          <w:szCs w:val="26"/>
        </w:rPr>
        <w:t xml:space="preserve"> (ВИАМ)</w:t>
      </w:r>
    </w:p>
    <w:p w14:paraId="5C4E34DD" w14:textId="77777777" w:rsidR="00712F7A" w:rsidRDefault="00712F7A" w:rsidP="005A7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0F441F" w14:textId="6BF976C4" w:rsidR="005A70E9" w:rsidRPr="005A70E9" w:rsidRDefault="005A70E9" w:rsidP="005A7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Заведующий </w:t>
      </w:r>
      <w:r w:rsidRPr="005A70E9">
        <w:rPr>
          <w:rFonts w:ascii="Times New Roman" w:hAnsi="Times New Roman" w:cs="Times New Roman"/>
          <w:b/>
          <w:bCs/>
          <w:sz w:val="26"/>
          <w:szCs w:val="26"/>
        </w:rPr>
        <w:t>лаборатори</w:t>
      </w:r>
      <w:r>
        <w:rPr>
          <w:rFonts w:ascii="Times New Roman" w:hAnsi="Times New Roman" w:cs="Times New Roman"/>
          <w:b/>
          <w:bCs/>
          <w:sz w:val="26"/>
          <w:szCs w:val="26"/>
        </w:rPr>
        <w:t>ей</w:t>
      </w:r>
      <w:r w:rsidRPr="005A70E9">
        <w:rPr>
          <w:rFonts w:ascii="Times New Roman" w:hAnsi="Times New Roman" w:cs="Times New Roman"/>
          <w:sz w:val="26"/>
          <w:szCs w:val="26"/>
        </w:rPr>
        <w:t xml:space="preserve"> – д-р. техн. наук, профессор</w:t>
      </w:r>
      <w:r w:rsidR="00C01906" w:rsidRPr="00C01906">
        <w:rPr>
          <w:rFonts w:ascii="Times New Roman" w:hAnsi="Times New Roman" w:cs="Times New Roman"/>
          <w:sz w:val="26"/>
          <w:szCs w:val="26"/>
        </w:rPr>
        <w:t xml:space="preserve"> </w:t>
      </w:r>
      <w:r w:rsidR="00C01906">
        <w:rPr>
          <w:rFonts w:ascii="Times New Roman" w:hAnsi="Times New Roman" w:cs="Times New Roman"/>
          <w:sz w:val="26"/>
          <w:szCs w:val="26"/>
        </w:rPr>
        <w:t>каф. неорганической химии ТГУ</w:t>
      </w:r>
      <w:r w:rsidRPr="005A70E9">
        <w:rPr>
          <w:rFonts w:ascii="Times New Roman" w:hAnsi="Times New Roman" w:cs="Times New Roman"/>
          <w:sz w:val="26"/>
          <w:szCs w:val="26"/>
        </w:rPr>
        <w:t xml:space="preserve"> Козик Владимир Васильевич</w:t>
      </w:r>
    </w:p>
    <w:p w14:paraId="4FD843DD" w14:textId="77777777" w:rsidR="00712F7A" w:rsidRDefault="00712F7A" w:rsidP="005A7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29F596" w14:textId="3F4EDF46" w:rsidR="005A70E9" w:rsidRPr="005A70E9" w:rsidRDefault="005A70E9" w:rsidP="005A7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0E9">
        <w:rPr>
          <w:rFonts w:ascii="Times New Roman" w:hAnsi="Times New Roman" w:cs="Times New Roman"/>
          <w:b/>
          <w:bCs/>
          <w:sz w:val="26"/>
          <w:szCs w:val="26"/>
        </w:rPr>
        <w:t xml:space="preserve">Сотрудники лаборатории: </w:t>
      </w:r>
      <w:r w:rsidR="00C019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F84C446" w14:textId="4021CCFA" w:rsidR="005A70E9" w:rsidRPr="005A70E9" w:rsidRDefault="005A70E9" w:rsidP="00712F7A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bCs/>
          <w:color w:val="000000"/>
          <w:sz w:val="27"/>
          <w:szCs w:val="27"/>
        </w:rPr>
      </w:pPr>
      <w:r w:rsidRPr="005A70E9">
        <w:rPr>
          <w:bCs/>
          <w:color w:val="000000"/>
          <w:sz w:val="27"/>
          <w:szCs w:val="27"/>
        </w:rPr>
        <w:t>Иванов Владимир Константинович – ведущий научный сотрудник</w:t>
      </w:r>
      <w:r w:rsidR="00C01906">
        <w:rPr>
          <w:bCs/>
          <w:color w:val="000000"/>
          <w:sz w:val="27"/>
          <w:szCs w:val="27"/>
        </w:rPr>
        <w:t xml:space="preserve">, </w:t>
      </w:r>
      <w:r w:rsidR="00C01906" w:rsidRPr="005A70E9">
        <w:rPr>
          <w:sz w:val="26"/>
          <w:szCs w:val="26"/>
        </w:rPr>
        <w:t xml:space="preserve">д-р. хим. </w:t>
      </w:r>
      <w:r w:rsidR="00C01906">
        <w:rPr>
          <w:sz w:val="26"/>
          <w:szCs w:val="26"/>
        </w:rPr>
        <w:t>н</w:t>
      </w:r>
      <w:r w:rsidR="00C01906" w:rsidRPr="005A70E9">
        <w:rPr>
          <w:sz w:val="26"/>
          <w:szCs w:val="26"/>
        </w:rPr>
        <w:t>аук</w:t>
      </w:r>
      <w:r w:rsidR="00C01906">
        <w:rPr>
          <w:bCs/>
          <w:color w:val="000000"/>
          <w:sz w:val="27"/>
          <w:szCs w:val="27"/>
        </w:rPr>
        <w:t>, член-корр</w:t>
      </w:r>
      <w:r w:rsidR="00712F7A">
        <w:rPr>
          <w:bCs/>
          <w:color w:val="000000"/>
          <w:sz w:val="27"/>
          <w:szCs w:val="27"/>
        </w:rPr>
        <w:t>.</w:t>
      </w:r>
      <w:r w:rsidR="00C01906">
        <w:rPr>
          <w:bCs/>
          <w:color w:val="000000"/>
          <w:sz w:val="27"/>
          <w:szCs w:val="27"/>
        </w:rPr>
        <w:t xml:space="preserve"> РАН, профессор</w:t>
      </w:r>
      <w:r w:rsidR="00712F7A">
        <w:rPr>
          <w:bCs/>
          <w:color w:val="000000"/>
          <w:sz w:val="27"/>
          <w:szCs w:val="27"/>
        </w:rPr>
        <w:t xml:space="preserve">, директор </w:t>
      </w:r>
      <w:r w:rsidR="00712F7A" w:rsidRPr="005A70E9">
        <w:rPr>
          <w:sz w:val="26"/>
          <w:szCs w:val="26"/>
        </w:rPr>
        <w:t>Институт</w:t>
      </w:r>
      <w:r w:rsidR="00712F7A">
        <w:rPr>
          <w:sz w:val="26"/>
          <w:szCs w:val="26"/>
        </w:rPr>
        <w:t>а</w:t>
      </w:r>
      <w:r w:rsidR="00712F7A" w:rsidRPr="005A70E9">
        <w:rPr>
          <w:sz w:val="26"/>
          <w:szCs w:val="26"/>
        </w:rPr>
        <w:t xml:space="preserve"> общей и неорганической химии им. Н.С. Курнакова</w:t>
      </w:r>
      <w:r w:rsidR="00712F7A">
        <w:rPr>
          <w:sz w:val="26"/>
          <w:szCs w:val="26"/>
        </w:rPr>
        <w:t xml:space="preserve"> РАН (ИОНХ РАН)</w:t>
      </w:r>
      <w:r w:rsidRPr="005A70E9">
        <w:rPr>
          <w:bCs/>
          <w:color w:val="000000"/>
          <w:sz w:val="27"/>
          <w:szCs w:val="27"/>
        </w:rPr>
        <w:t>;</w:t>
      </w:r>
    </w:p>
    <w:p w14:paraId="09307F1B" w14:textId="77777777" w:rsidR="00712F7A" w:rsidRDefault="005A70E9" w:rsidP="00712F7A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bCs/>
          <w:color w:val="000000"/>
          <w:sz w:val="27"/>
          <w:szCs w:val="27"/>
        </w:rPr>
      </w:pPr>
      <w:r w:rsidRPr="005A70E9">
        <w:rPr>
          <w:bCs/>
          <w:color w:val="000000"/>
          <w:sz w:val="27"/>
          <w:szCs w:val="27"/>
        </w:rPr>
        <w:t xml:space="preserve">Козюхин Сергей Александрович – </w:t>
      </w:r>
      <w:r w:rsidR="00712F7A" w:rsidRPr="005A70E9">
        <w:rPr>
          <w:bCs/>
          <w:color w:val="000000"/>
          <w:sz w:val="27"/>
          <w:szCs w:val="27"/>
        </w:rPr>
        <w:t>ведущий научный сотрудник</w:t>
      </w:r>
      <w:r w:rsidR="00712F7A">
        <w:rPr>
          <w:bCs/>
          <w:color w:val="000000"/>
          <w:sz w:val="27"/>
          <w:szCs w:val="27"/>
        </w:rPr>
        <w:t>,</w:t>
      </w:r>
      <w:r w:rsidR="00712F7A" w:rsidRPr="005A70E9">
        <w:rPr>
          <w:sz w:val="26"/>
          <w:szCs w:val="26"/>
        </w:rPr>
        <w:t xml:space="preserve"> </w:t>
      </w:r>
      <w:r w:rsidR="00C01906" w:rsidRPr="005A70E9">
        <w:rPr>
          <w:sz w:val="26"/>
          <w:szCs w:val="26"/>
        </w:rPr>
        <w:t>д-р. хим. наук</w:t>
      </w:r>
      <w:r w:rsidR="00C01906">
        <w:rPr>
          <w:bCs/>
          <w:color w:val="000000"/>
          <w:sz w:val="27"/>
          <w:szCs w:val="27"/>
        </w:rPr>
        <w:t>,</w:t>
      </w:r>
      <w:r w:rsidR="00712F7A">
        <w:rPr>
          <w:bCs/>
          <w:color w:val="000000"/>
          <w:sz w:val="27"/>
          <w:szCs w:val="27"/>
        </w:rPr>
        <w:t xml:space="preserve"> ведущий научный сотрудник </w:t>
      </w:r>
      <w:r w:rsidR="00712F7A" w:rsidRPr="005A70E9">
        <w:rPr>
          <w:sz w:val="26"/>
          <w:szCs w:val="26"/>
        </w:rPr>
        <w:t>Институт</w:t>
      </w:r>
      <w:r w:rsidR="00712F7A">
        <w:rPr>
          <w:sz w:val="26"/>
          <w:szCs w:val="26"/>
        </w:rPr>
        <w:t>а</w:t>
      </w:r>
      <w:r w:rsidR="00712F7A" w:rsidRPr="005A70E9">
        <w:rPr>
          <w:sz w:val="26"/>
          <w:szCs w:val="26"/>
        </w:rPr>
        <w:t xml:space="preserve"> общей и неорганической химии им. Н.С. Курнакова</w:t>
      </w:r>
      <w:r w:rsidR="00712F7A">
        <w:rPr>
          <w:sz w:val="26"/>
          <w:szCs w:val="26"/>
        </w:rPr>
        <w:t xml:space="preserve"> РАН (ИОНХ РАН)</w:t>
      </w:r>
      <w:r w:rsidRPr="005A70E9">
        <w:rPr>
          <w:bCs/>
          <w:color w:val="000000"/>
          <w:sz w:val="27"/>
          <w:szCs w:val="27"/>
        </w:rPr>
        <w:t>;</w:t>
      </w:r>
    </w:p>
    <w:p w14:paraId="37826650" w14:textId="77777777" w:rsidR="00712F7A" w:rsidRDefault="005A70E9" w:rsidP="00712F7A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bCs/>
          <w:color w:val="000000"/>
          <w:sz w:val="27"/>
          <w:szCs w:val="27"/>
        </w:rPr>
      </w:pPr>
      <w:r w:rsidRPr="00712F7A">
        <w:rPr>
          <w:bCs/>
          <w:color w:val="000000"/>
          <w:sz w:val="27"/>
          <w:szCs w:val="27"/>
        </w:rPr>
        <w:t>Паукштис Евгений Александрович –ведущий научный сотрудник</w:t>
      </w:r>
      <w:r w:rsidR="00712F7A">
        <w:rPr>
          <w:bCs/>
          <w:color w:val="000000"/>
          <w:sz w:val="27"/>
          <w:szCs w:val="27"/>
        </w:rPr>
        <w:t>,</w:t>
      </w:r>
      <w:r w:rsidR="00712F7A" w:rsidRPr="00712F7A">
        <w:rPr>
          <w:sz w:val="26"/>
          <w:szCs w:val="26"/>
        </w:rPr>
        <w:t xml:space="preserve"> д-р. хим. наук</w:t>
      </w:r>
      <w:r w:rsidR="00712F7A">
        <w:rPr>
          <w:sz w:val="26"/>
          <w:szCs w:val="26"/>
        </w:rPr>
        <w:t xml:space="preserve">, научный сотрудник </w:t>
      </w:r>
      <w:r w:rsidR="00712F7A" w:rsidRPr="005A70E9">
        <w:rPr>
          <w:sz w:val="26"/>
          <w:szCs w:val="26"/>
        </w:rPr>
        <w:t>Институт</w:t>
      </w:r>
      <w:r w:rsidR="00712F7A">
        <w:rPr>
          <w:sz w:val="26"/>
          <w:szCs w:val="26"/>
        </w:rPr>
        <w:t>а</w:t>
      </w:r>
      <w:r w:rsidR="00712F7A" w:rsidRPr="005A70E9">
        <w:rPr>
          <w:sz w:val="26"/>
          <w:szCs w:val="26"/>
        </w:rPr>
        <w:t xml:space="preserve"> катализа им. Г.К. Борескова</w:t>
      </w:r>
      <w:r w:rsidR="00712F7A">
        <w:rPr>
          <w:sz w:val="26"/>
          <w:szCs w:val="26"/>
        </w:rPr>
        <w:t xml:space="preserve"> СО РАН (ИК СО РАН)</w:t>
      </w:r>
      <w:r w:rsidRPr="00712F7A">
        <w:rPr>
          <w:bCs/>
          <w:color w:val="000000"/>
          <w:sz w:val="27"/>
          <w:szCs w:val="27"/>
        </w:rPr>
        <w:t>;</w:t>
      </w:r>
    </w:p>
    <w:p w14:paraId="1F2798E5" w14:textId="77777777" w:rsidR="00712F7A" w:rsidRDefault="005A70E9" w:rsidP="00712F7A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bCs/>
          <w:color w:val="000000"/>
          <w:sz w:val="27"/>
          <w:szCs w:val="27"/>
        </w:rPr>
      </w:pPr>
      <w:r w:rsidRPr="00712F7A">
        <w:rPr>
          <w:bCs/>
          <w:color w:val="000000"/>
          <w:sz w:val="27"/>
          <w:szCs w:val="27"/>
        </w:rPr>
        <w:t>Агафонов Александр Викторович –</w:t>
      </w:r>
      <w:r w:rsidRPr="00712F7A">
        <w:rPr>
          <w:color w:val="000000"/>
          <w:sz w:val="27"/>
          <w:szCs w:val="27"/>
        </w:rPr>
        <w:t>ведущий научный сотрудник</w:t>
      </w:r>
      <w:r w:rsidR="00712F7A">
        <w:rPr>
          <w:color w:val="000000"/>
          <w:sz w:val="27"/>
          <w:szCs w:val="27"/>
        </w:rPr>
        <w:t>,</w:t>
      </w:r>
      <w:r w:rsidR="00712F7A" w:rsidRPr="00712F7A">
        <w:rPr>
          <w:sz w:val="26"/>
          <w:szCs w:val="26"/>
        </w:rPr>
        <w:t xml:space="preserve"> д-р. хим. наук</w:t>
      </w:r>
      <w:r w:rsidR="00712F7A" w:rsidRPr="00712F7A">
        <w:rPr>
          <w:color w:val="000000"/>
          <w:sz w:val="27"/>
          <w:szCs w:val="27"/>
        </w:rPr>
        <w:t>,</w:t>
      </w:r>
      <w:r w:rsidR="00712F7A">
        <w:rPr>
          <w:color w:val="000000"/>
          <w:sz w:val="27"/>
          <w:szCs w:val="27"/>
        </w:rPr>
        <w:t xml:space="preserve"> научный сотрудник </w:t>
      </w:r>
      <w:r w:rsidR="00712F7A" w:rsidRPr="005A70E9">
        <w:rPr>
          <w:bCs/>
          <w:sz w:val="26"/>
          <w:szCs w:val="26"/>
        </w:rPr>
        <w:t>Институт</w:t>
      </w:r>
      <w:r w:rsidR="00712F7A">
        <w:rPr>
          <w:bCs/>
          <w:sz w:val="26"/>
          <w:szCs w:val="26"/>
        </w:rPr>
        <w:t>а</w:t>
      </w:r>
      <w:r w:rsidR="00712F7A" w:rsidRPr="005A70E9">
        <w:rPr>
          <w:bCs/>
          <w:sz w:val="26"/>
          <w:szCs w:val="26"/>
        </w:rPr>
        <w:t xml:space="preserve"> химии растворов </w:t>
      </w:r>
      <w:r w:rsidR="00712F7A">
        <w:rPr>
          <w:bCs/>
          <w:sz w:val="26"/>
          <w:szCs w:val="26"/>
        </w:rPr>
        <w:t xml:space="preserve">РАН </w:t>
      </w:r>
      <w:r w:rsidR="00712F7A" w:rsidRPr="005A70E9">
        <w:rPr>
          <w:bCs/>
          <w:sz w:val="26"/>
          <w:szCs w:val="26"/>
        </w:rPr>
        <w:t>(ИХР РАН)</w:t>
      </w:r>
      <w:r w:rsidRPr="00712F7A">
        <w:rPr>
          <w:color w:val="000000"/>
          <w:sz w:val="27"/>
          <w:szCs w:val="27"/>
        </w:rPr>
        <w:t>;</w:t>
      </w:r>
    </w:p>
    <w:p w14:paraId="27C8BF07" w14:textId="77777777" w:rsidR="00712F7A" w:rsidRDefault="005A70E9" w:rsidP="00712F7A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bCs/>
          <w:color w:val="000000"/>
          <w:sz w:val="27"/>
          <w:szCs w:val="27"/>
        </w:rPr>
      </w:pPr>
      <w:r w:rsidRPr="00712F7A">
        <w:rPr>
          <w:color w:val="000000"/>
          <w:sz w:val="27"/>
          <w:szCs w:val="27"/>
        </w:rPr>
        <w:t>Пармон Валентин Николаевич</w:t>
      </w:r>
      <w:r w:rsidR="00712F7A" w:rsidRPr="00712F7A">
        <w:rPr>
          <w:color w:val="000000"/>
          <w:sz w:val="27"/>
          <w:szCs w:val="27"/>
        </w:rPr>
        <w:t xml:space="preserve"> – ведущий научный сотрудник</w:t>
      </w:r>
      <w:r w:rsidR="00ED3BC1" w:rsidRPr="00712F7A">
        <w:rPr>
          <w:color w:val="000000"/>
          <w:sz w:val="27"/>
          <w:szCs w:val="27"/>
        </w:rPr>
        <w:t>,</w:t>
      </w:r>
      <w:r w:rsidR="00C01906" w:rsidRPr="00712F7A">
        <w:rPr>
          <w:sz w:val="26"/>
          <w:szCs w:val="26"/>
        </w:rPr>
        <w:t xml:space="preserve"> академик РАН, д-р. хим. наук, профессор каф. неорганической химии ТГУ,</w:t>
      </w:r>
      <w:r w:rsidR="00712F7A" w:rsidRPr="00712F7A">
        <w:rPr>
          <w:sz w:val="26"/>
          <w:szCs w:val="26"/>
        </w:rPr>
        <w:t xml:space="preserve"> научный руководитель </w:t>
      </w:r>
      <w:r w:rsidR="00712F7A" w:rsidRPr="005A70E9">
        <w:rPr>
          <w:sz w:val="26"/>
          <w:szCs w:val="26"/>
        </w:rPr>
        <w:t>Институт</w:t>
      </w:r>
      <w:r w:rsidR="00712F7A">
        <w:rPr>
          <w:sz w:val="26"/>
          <w:szCs w:val="26"/>
        </w:rPr>
        <w:t>а</w:t>
      </w:r>
      <w:r w:rsidR="00712F7A" w:rsidRPr="005A70E9">
        <w:rPr>
          <w:sz w:val="26"/>
          <w:szCs w:val="26"/>
        </w:rPr>
        <w:t xml:space="preserve"> катализа им. Г.К. Борескова</w:t>
      </w:r>
      <w:r w:rsidR="00712F7A">
        <w:rPr>
          <w:sz w:val="26"/>
          <w:szCs w:val="26"/>
        </w:rPr>
        <w:t xml:space="preserve"> СО РАН (ИК СО РАН)</w:t>
      </w:r>
      <w:r w:rsidR="00712F7A" w:rsidRPr="00712F7A">
        <w:rPr>
          <w:bCs/>
          <w:color w:val="000000"/>
          <w:sz w:val="27"/>
          <w:szCs w:val="27"/>
        </w:rPr>
        <w:t>;</w:t>
      </w:r>
    </w:p>
    <w:p w14:paraId="0365BCFC" w14:textId="77777777" w:rsidR="00712F7A" w:rsidRDefault="005A70E9" w:rsidP="00712F7A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bCs/>
          <w:color w:val="000000"/>
          <w:sz w:val="27"/>
          <w:szCs w:val="27"/>
        </w:rPr>
      </w:pPr>
      <w:r w:rsidRPr="00712F7A">
        <w:rPr>
          <w:color w:val="000000"/>
          <w:sz w:val="27"/>
          <w:szCs w:val="27"/>
        </w:rPr>
        <w:t xml:space="preserve">Борило Людмила Павловна – </w:t>
      </w:r>
      <w:r w:rsidR="00712F7A" w:rsidRPr="00712F7A">
        <w:rPr>
          <w:color w:val="000000"/>
          <w:sz w:val="27"/>
          <w:szCs w:val="27"/>
        </w:rPr>
        <w:t>ведущий научный сотрудник</w:t>
      </w:r>
      <w:r w:rsidR="00712F7A">
        <w:rPr>
          <w:color w:val="000000"/>
          <w:sz w:val="27"/>
          <w:szCs w:val="27"/>
        </w:rPr>
        <w:t>,</w:t>
      </w:r>
      <w:r w:rsidR="00712F7A" w:rsidRPr="00712F7A">
        <w:rPr>
          <w:sz w:val="26"/>
          <w:szCs w:val="26"/>
        </w:rPr>
        <w:t xml:space="preserve"> </w:t>
      </w:r>
      <w:r w:rsidR="00C01906" w:rsidRPr="00712F7A">
        <w:rPr>
          <w:sz w:val="26"/>
          <w:szCs w:val="26"/>
        </w:rPr>
        <w:t>д-р. техн. наук, профессор каф. неорганической химии ТГУ</w:t>
      </w:r>
      <w:r w:rsidRPr="00712F7A">
        <w:rPr>
          <w:color w:val="000000"/>
          <w:sz w:val="27"/>
          <w:szCs w:val="27"/>
        </w:rPr>
        <w:t>;</w:t>
      </w:r>
    </w:p>
    <w:p w14:paraId="3E77EDAC" w14:textId="77777777" w:rsidR="00664F31" w:rsidRDefault="005A70E9" w:rsidP="00664F31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bCs/>
          <w:color w:val="000000"/>
          <w:sz w:val="27"/>
          <w:szCs w:val="27"/>
        </w:rPr>
      </w:pPr>
      <w:r w:rsidRPr="00712F7A">
        <w:rPr>
          <w:color w:val="000000"/>
          <w:sz w:val="27"/>
          <w:szCs w:val="27"/>
        </w:rPr>
        <w:t xml:space="preserve">Скорик Нина Алексеевна – </w:t>
      </w:r>
      <w:r w:rsidR="00712F7A" w:rsidRPr="00712F7A">
        <w:rPr>
          <w:color w:val="000000"/>
          <w:sz w:val="27"/>
          <w:szCs w:val="27"/>
        </w:rPr>
        <w:t>старший научный сотрудник</w:t>
      </w:r>
      <w:r w:rsidR="00712F7A">
        <w:rPr>
          <w:color w:val="000000"/>
          <w:sz w:val="27"/>
          <w:szCs w:val="27"/>
        </w:rPr>
        <w:t xml:space="preserve">, </w:t>
      </w:r>
      <w:r w:rsidR="00C01906" w:rsidRPr="00712F7A">
        <w:rPr>
          <w:color w:val="000000"/>
          <w:sz w:val="27"/>
          <w:szCs w:val="27"/>
        </w:rPr>
        <w:t>к</w:t>
      </w:r>
      <w:r w:rsidR="00712F7A">
        <w:rPr>
          <w:color w:val="000000"/>
          <w:sz w:val="27"/>
          <w:szCs w:val="27"/>
        </w:rPr>
        <w:t>анд</w:t>
      </w:r>
      <w:r w:rsidR="00C01906" w:rsidRPr="00712F7A">
        <w:rPr>
          <w:color w:val="000000"/>
          <w:sz w:val="27"/>
          <w:szCs w:val="27"/>
        </w:rPr>
        <w:t>.</w:t>
      </w:r>
      <w:r w:rsidR="00712F7A">
        <w:rPr>
          <w:color w:val="000000"/>
          <w:sz w:val="27"/>
          <w:szCs w:val="27"/>
        </w:rPr>
        <w:t xml:space="preserve"> </w:t>
      </w:r>
      <w:r w:rsidR="00C01906" w:rsidRPr="00712F7A">
        <w:rPr>
          <w:color w:val="000000"/>
          <w:sz w:val="27"/>
          <w:szCs w:val="27"/>
        </w:rPr>
        <w:t>х</w:t>
      </w:r>
      <w:r w:rsidR="00712F7A">
        <w:rPr>
          <w:color w:val="000000"/>
          <w:sz w:val="27"/>
          <w:szCs w:val="27"/>
        </w:rPr>
        <w:t>им</w:t>
      </w:r>
      <w:r w:rsidR="00C01906" w:rsidRPr="00712F7A">
        <w:rPr>
          <w:color w:val="000000"/>
          <w:sz w:val="27"/>
          <w:szCs w:val="27"/>
        </w:rPr>
        <w:t>.</w:t>
      </w:r>
      <w:r w:rsidR="00712F7A">
        <w:rPr>
          <w:color w:val="000000"/>
          <w:sz w:val="27"/>
          <w:szCs w:val="27"/>
        </w:rPr>
        <w:t xml:space="preserve"> </w:t>
      </w:r>
      <w:r w:rsidR="00C01906" w:rsidRPr="00712F7A">
        <w:rPr>
          <w:color w:val="000000"/>
          <w:sz w:val="27"/>
          <w:szCs w:val="27"/>
        </w:rPr>
        <w:t>н</w:t>
      </w:r>
      <w:r w:rsidR="00712F7A">
        <w:rPr>
          <w:color w:val="000000"/>
          <w:sz w:val="27"/>
          <w:szCs w:val="27"/>
        </w:rPr>
        <w:t xml:space="preserve">аук; </w:t>
      </w:r>
      <w:r w:rsidR="00C01906" w:rsidRPr="00712F7A">
        <w:rPr>
          <w:color w:val="000000"/>
          <w:sz w:val="27"/>
          <w:szCs w:val="27"/>
        </w:rPr>
        <w:t xml:space="preserve"> </w:t>
      </w:r>
    </w:p>
    <w:p w14:paraId="755345AD" w14:textId="09F96811" w:rsidR="00664F31" w:rsidRDefault="005A70E9" w:rsidP="00CE3194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664F31">
        <w:rPr>
          <w:color w:val="000000"/>
          <w:sz w:val="26"/>
          <w:szCs w:val="26"/>
        </w:rPr>
        <w:t>Бричков Антон Сергеевич</w:t>
      </w:r>
      <w:r w:rsidR="00664F31" w:rsidRPr="00664F31">
        <w:rPr>
          <w:color w:val="000000"/>
          <w:sz w:val="26"/>
          <w:szCs w:val="26"/>
        </w:rPr>
        <w:t xml:space="preserve"> –</w:t>
      </w:r>
      <w:r w:rsidRPr="00664F31">
        <w:rPr>
          <w:color w:val="000000"/>
          <w:sz w:val="26"/>
          <w:szCs w:val="26"/>
        </w:rPr>
        <w:t xml:space="preserve"> </w:t>
      </w:r>
      <w:r w:rsidR="00664F31" w:rsidRPr="00664F31">
        <w:rPr>
          <w:color w:val="000000"/>
          <w:sz w:val="26"/>
          <w:szCs w:val="26"/>
        </w:rPr>
        <w:t xml:space="preserve">научный сотрудник, </w:t>
      </w:r>
      <w:r w:rsidR="00C01906" w:rsidRPr="00664F31">
        <w:rPr>
          <w:color w:val="000000"/>
          <w:sz w:val="26"/>
          <w:szCs w:val="26"/>
        </w:rPr>
        <w:t>к</w:t>
      </w:r>
      <w:r w:rsidR="00664F31" w:rsidRPr="00664F31">
        <w:rPr>
          <w:color w:val="000000"/>
          <w:sz w:val="26"/>
          <w:szCs w:val="26"/>
        </w:rPr>
        <w:t>анд</w:t>
      </w:r>
      <w:r w:rsidR="00C01906" w:rsidRPr="00664F31">
        <w:rPr>
          <w:color w:val="000000"/>
          <w:sz w:val="26"/>
          <w:szCs w:val="26"/>
        </w:rPr>
        <w:t>.</w:t>
      </w:r>
      <w:r w:rsidR="00664F31" w:rsidRPr="00664F31">
        <w:rPr>
          <w:color w:val="000000"/>
          <w:sz w:val="26"/>
          <w:szCs w:val="26"/>
        </w:rPr>
        <w:t xml:space="preserve"> </w:t>
      </w:r>
      <w:r w:rsidR="00C01906" w:rsidRPr="00664F31">
        <w:rPr>
          <w:color w:val="000000"/>
          <w:sz w:val="26"/>
          <w:szCs w:val="26"/>
        </w:rPr>
        <w:t>т</w:t>
      </w:r>
      <w:r w:rsidR="00664F31" w:rsidRPr="00664F31">
        <w:rPr>
          <w:color w:val="000000"/>
          <w:sz w:val="26"/>
          <w:szCs w:val="26"/>
        </w:rPr>
        <w:t>ехн</w:t>
      </w:r>
      <w:r w:rsidR="00C01906" w:rsidRPr="00664F31">
        <w:rPr>
          <w:color w:val="000000"/>
          <w:sz w:val="26"/>
          <w:szCs w:val="26"/>
        </w:rPr>
        <w:t>.</w:t>
      </w:r>
      <w:r w:rsidR="00664F31" w:rsidRPr="00664F31">
        <w:rPr>
          <w:color w:val="000000"/>
          <w:sz w:val="26"/>
          <w:szCs w:val="26"/>
        </w:rPr>
        <w:t xml:space="preserve"> </w:t>
      </w:r>
      <w:r w:rsidR="00C01906" w:rsidRPr="00664F31">
        <w:rPr>
          <w:color w:val="000000"/>
          <w:sz w:val="26"/>
          <w:szCs w:val="26"/>
        </w:rPr>
        <w:t>н</w:t>
      </w:r>
      <w:r w:rsidR="00664F31" w:rsidRPr="00664F31">
        <w:rPr>
          <w:color w:val="000000"/>
          <w:sz w:val="26"/>
          <w:szCs w:val="26"/>
        </w:rPr>
        <w:t>аук</w:t>
      </w:r>
      <w:r w:rsidRPr="00664F31">
        <w:rPr>
          <w:color w:val="000000"/>
          <w:sz w:val="26"/>
          <w:szCs w:val="26"/>
        </w:rPr>
        <w:t xml:space="preserve">; </w:t>
      </w:r>
    </w:p>
    <w:p w14:paraId="7EDBD85E" w14:textId="3BD36154" w:rsidR="00664F31" w:rsidRDefault="005A70E9" w:rsidP="00664F31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664F31">
        <w:rPr>
          <w:color w:val="000000"/>
          <w:sz w:val="26"/>
          <w:szCs w:val="26"/>
        </w:rPr>
        <w:t xml:space="preserve">Лютова Екатерина Сергеевна </w:t>
      </w:r>
      <w:r w:rsidR="00664F31" w:rsidRPr="00664F31">
        <w:rPr>
          <w:color w:val="000000"/>
          <w:sz w:val="26"/>
          <w:szCs w:val="26"/>
        </w:rPr>
        <w:t>– научный сотрудник, канд. техн. наук</w:t>
      </w:r>
      <w:r w:rsidR="00664F31">
        <w:rPr>
          <w:color w:val="000000"/>
          <w:sz w:val="26"/>
          <w:szCs w:val="26"/>
        </w:rPr>
        <w:t>, старший преподаватель каф. Неорганической химии ТГУ</w:t>
      </w:r>
      <w:r w:rsidR="00664F31" w:rsidRPr="00664F31">
        <w:rPr>
          <w:color w:val="000000"/>
          <w:sz w:val="26"/>
          <w:szCs w:val="26"/>
        </w:rPr>
        <w:t xml:space="preserve">; </w:t>
      </w:r>
    </w:p>
    <w:p w14:paraId="75070CB0" w14:textId="77777777" w:rsidR="00664F31" w:rsidRDefault="005A70E9" w:rsidP="00664F31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664F31">
        <w:rPr>
          <w:color w:val="000000"/>
          <w:sz w:val="26"/>
          <w:szCs w:val="26"/>
        </w:rPr>
        <w:t xml:space="preserve">Халипова Ольга Сергеевна </w:t>
      </w:r>
      <w:r w:rsidR="00664F31" w:rsidRPr="00664F31">
        <w:rPr>
          <w:color w:val="000000"/>
          <w:sz w:val="26"/>
          <w:szCs w:val="26"/>
        </w:rPr>
        <w:t>– научный сотрудник, канд. техн. наук</w:t>
      </w:r>
      <w:r w:rsidR="00664F31">
        <w:rPr>
          <w:color w:val="000000"/>
          <w:sz w:val="26"/>
          <w:szCs w:val="26"/>
        </w:rPr>
        <w:t>, старший преподаватель каф. Неорганической химии ТГУ</w:t>
      </w:r>
      <w:r w:rsidR="00664F31" w:rsidRPr="00664F31">
        <w:rPr>
          <w:color w:val="000000"/>
          <w:sz w:val="26"/>
          <w:szCs w:val="26"/>
        </w:rPr>
        <w:t>;</w:t>
      </w:r>
    </w:p>
    <w:p w14:paraId="1ABA40FB" w14:textId="77777777" w:rsidR="005D565C" w:rsidRDefault="00C01906" w:rsidP="005D565C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664F31">
        <w:rPr>
          <w:color w:val="000000"/>
          <w:sz w:val="26"/>
          <w:szCs w:val="26"/>
        </w:rPr>
        <w:t xml:space="preserve">Бузаев Александр Александрович </w:t>
      </w:r>
      <w:r w:rsidR="00664F31" w:rsidRPr="00664F31">
        <w:rPr>
          <w:color w:val="000000"/>
          <w:sz w:val="26"/>
          <w:szCs w:val="26"/>
        </w:rPr>
        <w:t xml:space="preserve">– </w:t>
      </w:r>
      <w:r w:rsidR="00664F31">
        <w:rPr>
          <w:color w:val="000000"/>
          <w:sz w:val="26"/>
          <w:szCs w:val="26"/>
        </w:rPr>
        <w:t>инженер-исследователь</w:t>
      </w:r>
      <w:r w:rsidR="00664F31" w:rsidRPr="00664F31">
        <w:rPr>
          <w:color w:val="000000"/>
          <w:sz w:val="26"/>
          <w:szCs w:val="26"/>
        </w:rPr>
        <w:t>;</w:t>
      </w:r>
    </w:p>
    <w:p w14:paraId="7A9BA976" w14:textId="77777777" w:rsidR="005D565C" w:rsidRDefault="005D565C" w:rsidP="005D565C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D565C">
        <w:rPr>
          <w:color w:val="000000"/>
          <w:sz w:val="26"/>
          <w:szCs w:val="26"/>
        </w:rPr>
        <w:t>Лисица Константин Владиславович</w:t>
      </w:r>
      <w:r>
        <w:rPr>
          <w:color w:val="000000"/>
          <w:sz w:val="26"/>
          <w:szCs w:val="26"/>
        </w:rPr>
        <w:t xml:space="preserve"> – лаборант; </w:t>
      </w:r>
    </w:p>
    <w:p w14:paraId="3DF71277" w14:textId="4AFBC45D" w:rsidR="00C01906" w:rsidRPr="005D565C" w:rsidRDefault="005D565C" w:rsidP="005D565C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D565C">
        <w:rPr>
          <w:color w:val="000000"/>
          <w:sz w:val="26"/>
          <w:szCs w:val="26"/>
        </w:rPr>
        <w:t>Гордеев Александр Александрович</w:t>
      </w:r>
      <w:r>
        <w:rPr>
          <w:color w:val="000000"/>
          <w:sz w:val="26"/>
          <w:szCs w:val="26"/>
        </w:rPr>
        <w:t xml:space="preserve"> – лаборант. </w:t>
      </w:r>
    </w:p>
    <w:p w14:paraId="1087B565" w14:textId="77777777" w:rsidR="005A70E9" w:rsidRPr="00664F31" w:rsidRDefault="005A70E9" w:rsidP="00712F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EC4797" w14:textId="70AC22AC" w:rsidR="005A70E9" w:rsidRPr="005A70E9" w:rsidRDefault="005A70E9" w:rsidP="005A70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4F31">
        <w:rPr>
          <w:rFonts w:ascii="Times New Roman" w:hAnsi="Times New Roman" w:cs="Times New Roman"/>
          <w:b/>
          <w:sz w:val="26"/>
          <w:szCs w:val="26"/>
        </w:rPr>
        <w:t>Приглашенные ученые:</w:t>
      </w:r>
    </w:p>
    <w:p w14:paraId="7F83301D" w14:textId="58C02EA1" w:rsidR="005A70E9" w:rsidRPr="00E02F9A" w:rsidRDefault="005A70E9" w:rsidP="005A70E9">
      <w:pPr>
        <w:pStyle w:val="a3"/>
        <w:spacing w:before="0" w:beforeAutospacing="0" w:after="0" w:afterAutospacing="0"/>
        <w:ind w:left="360"/>
        <w:jc w:val="both"/>
        <w:rPr>
          <w:color w:val="000000"/>
          <w:sz w:val="26"/>
          <w:szCs w:val="26"/>
          <w:lang w:val="en-US"/>
        </w:rPr>
      </w:pPr>
      <w:r w:rsidRPr="005A70E9">
        <w:rPr>
          <w:color w:val="000000"/>
          <w:sz w:val="26"/>
          <w:szCs w:val="26"/>
        </w:rPr>
        <w:t>Ю</w:t>
      </w:r>
      <w:r w:rsidRPr="00E02F9A">
        <w:rPr>
          <w:color w:val="000000"/>
          <w:sz w:val="26"/>
          <w:szCs w:val="26"/>
          <w:lang w:val="en-US"/>
        </w:rPr>
        <w:t>-</w:t>
      </w:r>
      <w:r w:rsidRPr="005A70E9">
        <w:rPr>
          <w:color w:val="000000"/>
          <w:sz w:val="26"/>
          <w:szCs w:val="26"/>
        </w:rPr>
        <w:t>ВэнЧен</w:t>
      </w:r>
      <w:r w:rsidR="00395697" w:rsidRPr="00E02F9A">
        <w:rPr>
          <w:color w:val="000000"/>
          <w:sz w:val="26"/>
          <w:szCs w:val="26"/>
          <w:lang w:val="en-US"/>
        </w:rPr>
        <w:t xml:space="preserve"> </w:t>
      </w:r>
      <w:r w:rsidRPr="00E02F9A">
        <w:rPr>
          <w:color w:val="000000"/>
          <w:sz w:val="26"/>
          <w:szCs w:val="26"/>
          <w:lang w:val="en-US"/>
        </w:rPr>
        <w:t>(Yu-Wen</w:t>
      </w:r>
      <w:r w:rsidR="008C42EC" w:rsidRPr="00E02F9A">
        <w:rPr>
          <w:color w:val="000000"/>
          <w:sz w:val="26"/>
          <w:szCs w:val="26"/>
          <w:lang w:val="en-US"/>
        </w:rPr>
        <w:t xml:space="preserve"> </w:t>
      </w:r>
      <w:r w:rsidRPr="00E02F9A">
        <w:rPr>
          <w:color w:val="000000"/>
          <w:sz w:val="26"/>
          <w:szCs w:val="26"/>
          <w:lang w:val="en-US"/>
        </w:rPr>
        <w:t xml:space="preserve">Chen) – </w:t>
      </w:r>
      <w:r w:rsidRPr="005A70E9">
        <w:rPr>
          <w:color w:val="000000"/>
          <w:sz w:val="26"/>
          <w:szCs w:val="26"/>
        </w:rPr>
        <w:t>приглашенный</w:t>
      </w:r>
      <w:r w:rsidRPr="00E02F9A">
        <w:rPr>
          <w:color w:val="000000"/>
          <w:sz w:val="26"/>
          <w:szCs w:val="26"/>
          <w:lang w:val="en-US"/>
        </w:rPr>
        <w:t xml:space="preserve"> </w:t>
      </w:r>
      <w:r w:rsidRPr="005A70E9">
        <w:rPr>
          <w:color w:val="000000"/>
          <w:sz w:val="26"/>
          <w:szCs w:val="26"/>
        </w:rPr>
        <w:t>профессор</w:t>
      </w:r>
      <w:r w:rsidRPr="00E02F9A">
        <w:rPr>
          <w:color w:val="000000"/>
          <w:sz w:val="26"/>
          <w:szCs w:val="26"/>
          <w:lang w:val="en-US"/>
        </w:rPr>
        <w:t xml:space="preserve"> (</w:t>
      </w:r>
      <w:r w:rsidRPr="005A70E9">
        <w:rPr>
          <w:color w:val="000000"/>
          <w:sz w:val="26"/>
          <w:szCs w:val="26"/>
        </w:rPr>
        <w:t>Основное</w:t>
      </w:r>
      <w:r w:rsidRPr="00E02F9A">
        <w:rPr>
          <w:color w:val="000000"/>
          <w:sz w:val="26"/>
          <w:szCs w:val="26"/>
          <w:lang w:val="en-US"/>
        </w:rPr>
        <w:t xml:space="preserve"> </w:t>
      </w:r>
      <w:r w:rsidRPr="005A70E9">
        <w:rPr>
          <w:color w:val="000000"/>
          <w:sz w:val="26"/>
          <w:szCs w:val="26"/>
        </w:rPr>
        <w:t>место</w:t>
      </w:r>
      <w:r w:rsidRPr="00E02F9A">
        <w:rPr>
          <w:color w:val="000000"/>
          <w:sz w:val="26"/>
          <w:szCs w:val="26"/>
          <w:lang w:val="en-US"/>
        </w:rPr>
        <w:t xml:space="preserve"> </w:t>
      </w:r>
      <w:r w:rsidRPr="005A70E9">
        <w:rPr>
          <w:color w:val="000000"/>
          <w:sz w:val="26"/>
          <w:szCs w:val="26"/>
        </w:rPr>
        <w:t>работы</w:t>
      </w:r>
      <w:r w:rsidRPr="00E02F9A">
        <w:rPr>
          <w:color w:val="000000"/>
          <w:sz w:val="26"/>
          <w:szCs w:val="26"/>
          <w:lang w:val="en-US"/>
        </w:rPr>
        <w:t xml:space="preserve"> – </w:t>
      </w:r>
      <w:r w:rsidR="00E02F9A" w:rsidRPr="00D455D9">
        <w:rPr>
          <w:lang w:val="en-US"/>
        </w:rPr>
        <w:t>Department of Chemical Engineering National Central University</w:t>
      </w:r>
      <w:r w:rsidR="00E02F9A" w:rsidRPr="00E02F9A">
        <w:rPr>
          <w:lang w:val="en-US"/>
        </w:rPr>
        <w:t xml:space="preserve">, </w:t>
      </w:r>
      <w:r w:rsidR="00E02F9A">
        <w:rPr>
          <w:lang w:val="en-US"/>
        </w:rPr>
        <w:t>p</w:t>
      </w:r>
      <w:r w:rsidR="00E02F9A" w:rsidRPr="00E02F9A">
        <w:rPr>
          <w:lang w:val="en-US"/>
        </w:rPr>
        <w:t xml:space="preserve">rofessor, </w:t>
      </w:r>
      <w:r w:rsidR="00E02F9A" w:rsidRPr="00D455D9">
        <w:rPr>
          <w:lang w:val="en-US"/>
        </w:rPr>
        <w:t>Taiwan</w:t>
      </w:r>
      <w:r w:rsidRPr="00E02F9A">
        <w:rPr>
          <w:color w:val="000000"/>
          <w:sz w:val="26"/>
          <w:szCs w:val="26"/>
          <w:lang w:val="en-US"/>
        </w:rPr>
        <w:t>)</w:t>
      </w:r>
    </w:p>
    <w:p w14:paraId="40B5D4D0" w14:textId="77777777" w:rsidR="005A70E9" w:rsidRPr="00E02F9A" w:rsidRDefault="005A70E9" w:rsidP="005A7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1C76C09" w14:textId="77777777" w:rsidR="00ED3BC1" w:rsidRDefault="005A70E9" w:rsidP="00ED3B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0E9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Основные направления научно-исследовательской деятельности</w:t>
      </w:r>
      <w:r w:rsidRPr="005A70E9">
        <w:rPr>
          <w:rFonts w:ascii="Times New Roman" w:hAnsi="Times New Roman" w:cs="Times New Roman"/>
          <w:b/>
          <w:sz w:val="26"/>
          <w:szCs w:val="26"/>
        </w:rPr>
        <w:tab/>
      </w:r>
    </w:p>
    <w:p w14:paraId="7E2A3B05" w14:textId="77777777" w:rsidR="00ED3BC1" w:rsidRPr="00ED3BC1" w:rsidRDefault="00ED3BC1" w:rsidP="00ED3BC1">
      <w:pPr>
        <w:pStyle w:val="a4"/>
        <w:numPr>
          <w:ilvl w:val="0"/>
          <w:numId w:val="2"/>
        </w:numPr>
        <w:ind w:left="567"/>
        <w:jc w:val="both"/>
        <w:rPr>
          <w:rFonts w:eastAsiaTheme="minorHAnsi"/>
          <w:b/>
          <w:sz w:val="26"/>
          <w:szCs w:val="26"/>
        </w:rPr>
      </w:pPr>
      <w:r w:rsidRPr="00ED3BC1">
        <w:rPr>
          <w:color w:val="000000"/>
        </w:rPr>
        <w:t>Исследование процессов и условий микроволнового, химического и термического воздействия для получения полифункциональных материалов нового поколения на основе матриц из кислород-, азот- и фторсодержащих веществ, включая органонеорганические гибридные композиции;</w:t>
      </w:r>
    </w:p>
    <w:p w14:paraId="1619B46F" w14:textId="77777777" w:rsidR="00ED3BC1" w:rsidRPr="00ED3BC1" w:rsidRDefault="005A70E9" w:rsidP="00ED3BC1">
      <w:pPr>
        <w:pStyle w:val="a4"/>
        <w:numPr>
          <w:ilvl w:val="0"/>
          <w:numId w:val="2"/>
        </w:numPr>
        <w:ind w:left="567"/>
        <w:jc w:val="both"/>
        <w:rPr>
          <w:rFonts w:eastAsiaTheme="minorHAnsi"/>
          <w:b/>
          <w:sz w:val="26"/>
          <w:szCs w:val="26"/>
        </w:rPr>
      </w:pPr>
      <w:r w:rsidRPr="00ED3BC1">
        <w:rPr>
          <w:color w:val="000000"/>
          <w:sz w:val="26"/>
          <w:szCs w:val="26"/>
        </w:rPr>
        <w:t xml:space="preserve">Разработка новых методик получения фото-, </w:t>
      </w:r>
      <w:proofErr w:type="spellStart"/>
      <w:r w:rsidRPr="00ED3BC1">
        <w:rPr>
          <w:color w:val="000000"/>
          <w:sz w:val="26"/>
          <w:szCs w:val="26"/>
        </w:rPr>
        <w:t>био</w:t>
      </w:r>
      <w:proofErr w:type="spellEnd"/>
      <w:r w:rsidRPr="00ED3BC1">
        <w:rPr>
          <w:color w:val="000000"/>
          <w:sz w:val="26"/>
          <w:szCs w:val="26"/>
        </w:rPr>
        <w:t>- и каталитически активных нано- и композиционных материалов с улучшенными функциональными характеристиками, основанных на использовании методов «мягкой химии», включая гидротермальный, микроволновой и золь-гель синтезы;</w:t>
      </w:r>
    </w:p>
    <w:p w14:paraId="487A5BC6" w14:textId="77777777" w:rsidR="00ED3BC1" w:rsidRPr="00ED3BC1" w:rsidRDefault="00021D0A" w:rsidP="00ED3BC1">
      <w:pPr>
        <w:pStyle w:val="a4"/>
        <w:numPr>
          <w:ilvl w:val="0"/>
          <w:numId w:val="2"/>
        </w:numPr>
        <w:ind w:left="567"/>
        <w:jc w:val="both"/>
        <w:rPr>
          <w:rFonts w:eastAsiaTheme="minorHAnsi"/>
          <w:b/>
          <w:sz w:val="26"/>
          <w:szCs w:val="26"/>
        </w:rPr>
      </w:pPr>
      <w:r w:rsidRPr="00ED3BC1">
        <w:rPr>
          <w:color w:val="000000"/>
          <w:sz w:val="26"/>
          <w:szCs w:val="26"/>
        </w:rPr>
        <w:t xml:space="preserve">Разработка методик получения и составов исходных компонент </w:t>
      </w:r>
      <w:r w:rsidR="009458DC" w:rsidRPr="00ED3BC1">
        <w:rPr>
          <w:color w:val="000000"/>
          <w:sz w:val="26"/>
          <w:szCs w:val="26"/>
        </w:rPr>
        <w:t>для создания композиционных полифункциональных материалов</w:t>
      </w:r>
      <w:r w:rsidR="0075266E" w:rsidRPr="00ED3BC1">
        <w:rPr>
          <w:color w:val="000000"/>
          <w:sz w:val="26"/>
          <w:szCs w:val="26"/>
        </w:rPr>
        <w:t>,</w:t>
      </w:r>
      <w:r w:rsidR="009458DC" w:rsidRPr="00ED3BC1">
        <w:rPr>
          <w:color w:val="000000"/>
          <w:sz w:val="26"/>
          <w:szCs w:val="26"/>
        </w:rPr>
        <w:t xml:space="preserve"> адаптированных к условиям Сибири и Арктики; </w:t>
      </w:r>
    </w:p>
    <w:p w14:paraId="1B6F4AD7" w14:textId="70685FC0" w:rsidR="00ED3BC1" w:rsidRPr="00ED3BC1" w:rsidRDefault="005A70E9" w:rsidP="00ED3BC1">
      <w:pPr>
        <w:pStyle w:val="a4"/>
        <w:numPr>
          <w:ilvl w:val="0"/>
          <w:numId w:val="2"/>
        </w:numPr>
        <w:ind w:left="567"/>
        <w:jc w:val="both"/>
        <w:rPr>
          <w:rFonts w:eastAsiaTheme="minorHAnsi"/>
          <w:b/>
          <w:sz w:val="26"/>
          <w:szCs w:val="26"/>
        </w:rPr>
      </w:pPr>
      <w:r w:rsidRPr="00ED3BC1">
        <w:rPr>
          <w:color w:val="000000"/>
          <w:sz w:val="26"/>
          <w:szCs w:val="26"/>
        </w:rPr>
        <w:t xml:space="preserve">Композитные материалы и покрытия на основе оксидов широкозонных полупроводников для солнечной энергетики, биомедицины и катализа; </w:t>
      </w:r>
    </w:p>
    <w:p w14:paraId="6E303D7E" w14:textId="64CAC34B" w:rsidR="00ED3BC1" w:rsidRPr="00ED3BC1" w:rsidRDefault="005A70E9" w:rsidP="00ED3BC1">
      <w:pPr>
        <w:pStyle w:val="a4"/>
        <w:numPr>
          <w:ilvl w:val="0"/>
          <w:numId w:val="2"/>
        </w:numPr>
        <w:ind w:left="567"/>
        <w:jc w:val="both"/>
        <w:rPr>
          <w:rFonts w:eastAsiaTheme="minorHAnsi"/>
          <w:b/>
          <w:sz w:val="26"/>
          <w:szCs w:val="26"/>
        </w:rPr>
      </w:pPr>
      <w:r w:rsidRPr="00ED3BC1">
        <w:rPr>
          <w:color w:val="000000"/>
          <w:sz w:val="26"/>
          <w:szCs w:val="26"/>
        </w:rPr>
        <w:t xml:space="preserve">Новые гибридные органо-неорганические наноматериалы для создания </w:t>
      </w:r>
      <w:r w:rsidRPr="00ED3BC1">
        <w:rPr>
          <w:sz w:val="26"/>
          <w:szCs w:val="26"/>
        </w:rPr>
        <w:t xml:space="preserve">солнечных элементов </w:t>
      </w:r>
      <w:r w:rsidR="00ED3BC1">
        <w:rPr>
          <w:sz w:val="26"/>
          <w:szCs w:val="26"/>
          <w:lang w:val="en-US"/>
        </w:rPr>
        <w:t>III</w:t>
      </w:r>
      <w:r w:rsidR="00ED3BC1" w:rsidRPr="00ED3BC1">
        <w:rPr>
          <w:sz w:val="26"/>
          <w:szCs w:val="26"/>
        </w:rPr>
        <w:t xml:space="preserve"> </w:t>
      </w:r>
      <w:r w:rsidR="00ED3BC1">
        <w:rPr>
          <w:sz w:val="26"/>
          <w:szCs w:val="26"/>
        </w:rPr>
        <w:t xml:space="preserve">поколения </w:t>
      </w:r>
      <w:r w:rsidRPr="00ED3BC1">
        <w:rPr>
          <w:sz w:val="26"/>
          <w:szCs w:val="26"/>
        </w:rPr>
        <w:t>и материалов биомедицины</w:t>
      </w:r>
      <w:r w:rsidRPr="00ED3BC1">
        <w:rPr>
          <w:color w:val="000000"/>
          <w:sz w:val="26"/>
          <w:szCs w:val="26"/>
        </w:rPr>
        <w:t>.</w:t>
      </w:r>
    </w:p>
    <w:p w14:paraId="294CF936" w14:textId="77777777" w:rsidR="00ED3BC1" w:rsidRPr="00ED3BC1" w:rsidRDefault="00ED3BC1" w:rsidP="00ED3BC1">
      <w:pPr>
        <w:pStyle w:val="a4"/>
        <w:ind w:left="567"/>
        <w:jc w:val="both"/>
        <w:rPr>
          <w:rFonts w:eastAsiaTheme="minorHAnsi"/>
          <w:b/>
          <w:sz w:val="26"/>
          <w:szCs w:val="26"/>
        </w:rPr>
      </w:pPr>
    </w:p>
    <w:p w14:paraId="38DD1D1D" w14:textId="05ACA221" w:rsidR="00A50385" w:rsidRPr="002368A4" w:rsidRDefault="00A50385" w:rsidP="00ED3B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65556" w14:textId="45044077" w:rsidR="005A70E9" w:rsidRPr="005A70E9" w:rsidRDefault="005A70E9" w:rsidP="005A7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3C14C3" w14:textId="33A97794" w:rsidR="005A70E9" w:rsidRPr="005A70E9" w:rsidRDefault="009458DC" w:rsidP="00945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Научные партнеры лаборатории – в</w:t>
      </w:r>
      <w:r w:rsidR="005A70E9">
        <w:rPr>
          <w:rFonts w:ascii="Times New Roman" w:hAnsi="Times New Roman" w:cs="Times New Roman"/>
          <w:b/>
          <w:sz w:val="26"/>
          <w:szCs w:val="26"/>
        </w:rPr>
        <w:t>едущи</w:t>
      </w:r>
      <w:r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5A70E9">
        <w:rPr>
          <w:rFonts w:ascii="Times New Roman" w:hAnsi="Times New Roman" w:cs="Times New Roman"/>
          <w:b/>
          <w:sz w:val="26"/>
          <w:szCs w:val="26"/>
        </w:rPr>
        <w:t>университ</w:t>
      </w:r>
      <w:r>
        <w:rPr>
          <w:rFonts w:ascii="Times New Roman" w:hAnsi="Times New Roman" w:cs="Times New Roman"/>
          <w:b/>
          <w:sz w:val="26"/>
          <w:szCs w:val="26"/>
        </w:rPr>
        <w:t xml:space="preserve">еты и </w:t>
      </w:r>
      <w:r w:rsidR="005A70E9">
        <w:rPr>
          <w:rFonts w:ascii="Times New Roman" w:hAnsi="Times New Roman" w:cs="Times New Roman"/>
          <w:b/>
          <w:sz w:val="26"/>
          <w:szCs w:val="26"/>
        </w:rPr>
        <w:t>исследовательски</w:t>
      </w:r>
      <w:r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5A70E9">
        <w:rPr>
          <w:rFonts w:ascii="Times New Roman" w:hAnsi="Times New Roman" w:cs="Times New Roman"/>
          <w:b/>
          <w:sz w:val="26"/>
          <w:szCs w:val="26"/>
        </w:rPr>
        <w:t>институт</w:t>
      </w:r>
      <w:r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5A70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1F52D78" w14:textId="77777777" w:rsidR="005A70E9" w:rsidRPr="00AE180B" w:rsidRDefault="005A70E9" w:rsidP="005A70E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6"/>
          <w:szCs w:val="26"/>
        </w:rPr>
      </w:pPr>
      <w:r w:rsidRPr="00AE180B">
        <w:rPr>
          <w:sz w:val="26"/>
          <w:szCs w:val="26"/>
        </w:rPr>
        <w:t>Федеральное государственное бюджетное учреждение науки Институт общей и неорганической химии им. Н.С. Курнакова Российской академии наук (ИОНХ РАН), г. Москва, Россия.</w:t>
      </w:r>
    </w:p>
    <w:p w14:paraId="38EEC95B" w14:textId="1A6AD556" w:rsidR="00AE180B" w:rsidRPr="00AE180B" w:rsidRDefault="005A70E9" w:rsidP="00AE180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6"/>
          <w:szCs w:val="26"/>
        </w:rPr>
      </w:pPr>
      <w:r w:rsidRPr="00AE180B">
        <w:rPr>
          <w:sz w:val="26"/>
          <w:szCs w:val="26"/>
        </w:rPr>
        <w:t xml:space="preserve">Федеральное государственное бюджетное учреждение науки Институт катализа им. Г.К. Борескова Сибирского отделения </w:t>
      </w:r>
      <w:r w:rsidRPr="00AE180B">
        <w:rPr>
          <w:bCs/>
          <w:sz w:val="26"/>
          <w:szCs w:val="26"/>
        </w:rPr>
        <w:t xml:space="preserve">Российской академии наук (ИК СО </w:t>
      </w:r>
      <w:r w:rsidRPr="00AE180B">
        <w:rPr>
          <w:sz w:val="26"/>
          <w:szCs w:val="26"/>
        </w:rPr>
        <w:t>РАН), г. Новосибирск, Россия</w:t>
      </w:r>
      <w:r w:rsidR="00AE180B">
        <w:rPr>
          <w:sz w:val="26"/>
          <w:szCs w:val="26"/>
        </w:rPr>
        <w:t>.</w:t>
      </w:r>
    </w:p>
    <w:p w14:paraId="67BC8669" w14:textId="601EE09D" w:rsidR="00AE180B" w:rsidRPr="00AE180B" w:rsidRDefault="00AE180B" w:rsidP="00AE180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AE180B">
        <w:rPr>
          <w:sz w:val="26"/>
          <w:szCs w:val="26"/>
        </w:rPr>
        <w:t>едеральное государ</w:t>
      </w:r>
      <w:r>
        <w:rPr>
          <w:sz w:val="26"/>
          <w:szCs w:val="26"/>
        </w:rPr>
        <w:t>ственное унитарное предприятие В</w:t>
      </w:r>
      <w:r w:rsidRPr="00AE180B">
        <w:rPr>
          <w:sz w:val="26"/>
          <w:szCs w:val="26"/>
        </w:rPr>
        <w:t xml:space="preserve">сероссийский научно-исследовательский институт авиационных материалов </w:t>
      </w:r>
      <w:r>
        <w:rPr>
          <w:sz w:val="26"/>
          <w:szCs w:val="26"/>
        </w:rPr>
        <w:t>Государственный научный центр Р</w:t>
      </w:r>
      <w:r w:rsidRPr="00AE180B">
        <w:rPr>
          <w:sz w:val="26"/>
          <w:szCs w:val="26"/>
        </w:rPr>
        <w:t xml:space="preserve">оссийской </w:t>
      </w:r>
      <w:r w:rsidR="00B673A1">
        <w:rPr>
          <w:sz w:val="26"/>
          <w:szCs w:val="26"/>
        </w:rPr>
        <w:t>Ф</w:t>
      </w:r>
      <w:r w:rsidR="00B673A1" w:rsidRPr="00AE180B">
        <w:rPr>
          <w:sz w:val="26"/>
          <w:szCs w:val="26"/>
        </w:rPr>
        <w:t>едерации</w:t>
      </w:r>
      <w:bookmarkStart w:id="0" w:name="_GoBack"/>
      <w:bookmarkEnd w:id="0"/>
      <w:r>
        <w:rPr>
          <w:sz w:val="26"/>
          <w:szCs w:val="26"/>
        </w:rPr>
        <w:t xml:space="preserve"> (ВИАМ).</w:t>
      </w:r>
    </w:p>
    <w:p w14:paraId="56FE91A0" w14:textId="262A1C89" w:rsidR="005A70E9" w:rsidRPr="00AE180B" w:rsidRDefault="005A70E9" w:rsidP="00AE180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6"/>
          <w:szCs w:val="26"/>
        </w:rPr>
      </w:pPr>
      <w:r w:rsidRPr="00AE180B">
        <w:rPr>
          <w:bCs/>
          <w:sz w:val="26"/>
          <w:szCs w:val="26"/>
        </w:rPr>
        <w:t>Федеральное государственное бюджетное учреждение науки Институт химии растворов Российской академии наук (ИХР РАН), г. Иваново, Россия.</w:t>
      </w:r>
    </w:p>
    <w:p w14:paraId="22DBAF92" w14:textId="77777777" w:rsidR="0075266E" w:rsidRPr="00AE180B" w:rsidRDefault="005A70E9" w:rsidP="0075266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6"/>
          <w:szCs w:val="26"/>
        </w:rPr>
      </w:pPr>
      <w:r w:rsidRPr="00AE180B">
        <w:rPr>
          <w:bCs/>
          <w:sz w:val="26"/>
          <w:szCs w:val="26"/>
        </w:rPr>
        <w:t xml:space="preserve">Федеральное государственное бюджетное учреждение науки Институт химии и технологии редких элементов и минерального сырья имени И. В. </w:t>
      </w:r>
      <w:proofErr w:type="spellStart"/>
      <w:r w:rsidRPr="00AE180B">
        <w:rPr>
          <w:bCs/>
          <w:sz w:val="26"/>
          <w:szCs w:val="26"/>
        </w:rPr>
        <w:t>Тананаева</w:t>
      </w:r>
      <w:proofErr w:type="spellEnd"/>
      <w:r w:rsidRPr="00AE180B">
        <w:rPr>
          <w:bCs/>
          <w:sz w:val="26"/>
          <w:szCs w:val="26"/>
        </w:rPr>
        <w:t xml:space="preserve"> (ИХТРЭМС) Кольского научного центра Российской академии наук (КНЦ РАН), г. Апатиты, Россия.</w:t>
      </w:r>
    </w:p>
    <w:p w14:paraId="59262100" w14:textId="30756620" w:rsidR="0075266E" w:rsidRPr="00AE180B" w:rsidRDefault="0075266E" w:rsidP="0075266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6"/>
          <w:szCs w:val="26"/>
        </w:rPr>
      </w:pPr>
      <w:r w:rsidRPr="00AE180B">
        <w:rPr>
          <w:sz w:val="26"/>
          <w:szCs w:val="26"/>
        </w:rPr>
        <w:t>Сибирский физико-технический институт им. акад. В.Д. Кузнецова Национального исследовательского Томского государственного университета, г. Томск, Россия</w:t>
      </w:r>
    </w:p>
    <w:p w14:paraId="2CF7CCCB" w14:textId="77777777" w:rsidR="0075266E" w:rsidRPr="00AE180B" w:rsidRDefault="005A70E9" w:rsidP="0075266E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6"/>
          <w:szCs w:val="26"/>
        </w:rPr>
      </w:pPr>
      <w:r w:rsidRPr="00AE180B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</w:r>
      <w:r w:rsidR="009458DC" w:rsidRPr="00AE180B">
        <w:rPr>
          <w:color w:val="000000"/>
          <w:sz w:val="26"/>
          <w:szCs w:val="26"/>
        </w:rPr>
        <w:t xml:space="preserve"> </w:t>
      </w:r>
      <w:r w:rsidRPr="00AE180B">
        <w:rPr>
          <w:color w:val="000000"/>
          <w:sz w:val="26"/>
          <w:szCs w:val="26"/>
        </w:rPr>
        <w:t xml:space="preserve">Ломоносова», г. Москва, Россия. </w:t>
      </w:r>
    </w:p>
    <w:p w14:paraId="451F9E21" w14:textId="77777777" w:rsidR="00AE180B" w:rsidRDefault="0075266E" w:rsidP="00694DD1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6"/>
          <w:szCs w:val="26"/>
        </w:rPr>
      </w:pPr>
      <w:r w:rsidRPr="00AE180B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профессионального образования «Томский государственный университет систем управления и радиоэлектроники»</w:t>
      </w:r>
    </w:p>
    <w:p w14:paraId="5554680B" w14:textId="69022769" w:rsidR="00AE180B" w:rsidRPr="00AE180B" w:rsidRDefault="00AE180B" w:rsidP="00694DD1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Pr="00AE180B">
        <w:rPr>
          <w:sz w:val="26"/>
          <w:szCs w:val="26"/>
        </w:rPr>
        <w:t xml:space="preserve">едеральное государственное бюджетное учреждение науки Институт физики прочности и материаловедения Сибирского отделения Российской академии наук (ИФПМ СО РАН) </w:t>
      </w:r>
    </w:p>
    <w:p w14:paraId="5847B186" w14:textId="77777777" w:rsidR="00AE180B" w:rsidRDefault="00AE180B" w:rsidP="0069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8E5DAF" w14:textId="12AED5AB" w:rsidR="00D1706C" w:rsidRPr="00694DD1" w:rsidRDefault="00D1706C" w:rsidP="0069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4D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Проекты</w:t>
      </w:r>
    </w:p>
    <w:p w14:paraId="2856587D" w14:textId="77777777" w:rsidR="00AE180B" w:rsidRDefault="00AE180B" w:rsidP="00694D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48409EC" w14:textId="5172488E" w:rsidR="00694DD1" w:rsidRDefault="00D1706C" w:rsidP="00694D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Получение исходных компонент и создание композиционных материалов на основе неорганических и органических соединений, перспективных для применения в </w:t>
      </w:r>
      <w:r w:rsidRPr="00694D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D170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словиях Сибири и Арктики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(2018-2019 гг. 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поддержка ведущих университетов Российской Федерации в целях повышения их конкурентной способности среди ведущих мировых научно-образовательных центров (5-100)</w:t>
      </w:r>
      <w:r w:rsidRPr="0069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</w:t>
      </w:r>
    </w:p>
    <w:p w14:paraId="454BAB79" w14:textId="77777777" w:rsidR="00694DD1" w:rsidRDefault="00D1706C" w:rsidP="00694D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гибридные, нано- и молекулярные материалы для эффективного развития Сибири и Арктики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( 2017 г. 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поддержка ведущих университетов Российской Федерации в целях повышения их конкурентной способности среди ведущих мировых научно-образовательных центров (5-100)</w:t>
      </w:r>
      <w:r w:rsidRPr="00694DD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4CF8EF1" w14:textId="1727D29F" w:rsidR="00694DD1" w:rsidRDefault="00D1706C" w:rsidP="00694D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Фотоактивные наноматериалы для солнечной энергетики и биомедицины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(2015-2016 гг. 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поддержка ведущих университетов Российской Федерации в целях повышения их конкурентной способности среди ведущих мировых научно-образовательных центров (5-100)</w:t>
      </w:r>
      <w:r w:rsidRPr="0069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CF9D19" w14:textId="08922204" w:rsidR="00D1706C" w:rsidRDefault="00D1706C" w:rsidP="00694D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0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Синтез и физико-химические свойства новых материалов полифункционального назначения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(2014 г. </w:t>
      </w:r>
      <w:r w:rsidRPr="00D1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поддержка ведущих университетов Российской Федерации в целях повышения их конкурентной способности среди ведущих мировых научно-образовательных центров (5-100) </w:t>
      </w:r>
      <w:r w:rsidRPr="0069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14:paraId="3465D07B" w14:textId="77777777" w:rsidR="00AE180B" w:rsidRDefault="00AE180B" w:rsidP="00694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BA34DB" w14:textId="77777777" w:rsidR="00AE180B" w:rsidRDefault="005A70E9" w:rsidP="00694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DD1">
        <w:rPr>
          <w:rFonts w:ascii="Times New Roman" w:hAnsi="Times New Roman" w:cs="Times New Roman"/>
          <w:b/>
          <w:bCs/>
          <w:sz w:val="26"/>
          <w:szCs w:val="26"/>
        </w:rPr>
        <w:t>Контактные данные:</w:t>
      </w:r>
      <w:r w:rsidRPr="00694D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A7B45A" w14:textId="008A831D" w:rsidR="005A70E9" w:rsidRPr="00694DD1" w:rsidRDefault="005A70E9" w:rsidP="00694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DD1">
        <w:rPr>
          <w:rFonts w:ascii="Times New Roman" w:hAnsi="Times New Roman" w:cs="Times New Roman"/>
          <w:sz w:val="26"/>
          <w:szCs w:val="26"/>
        </w:rPr>
        <w:t>г. Томск, ул</w:t>
      </w:r>
      <w:r w:rsidR="00AE180B">
        <w:rPr>
          <w:rFonts w:ascii="Times New Roman" w:hAnsi="Times New Roman" w:cs="Times New Roman"/>
          <w:sz w:val="26"/>
          <w:szCs w:val="26"/>
        </w:rPr>
        <w:t>.</w:t>
      </w:r>
      <w:r w:rsidRPr="00694DD1">
        <w:rPr>
          <w:rFonts w:ascii="Times New Roman" w:hAnsi="Times New Roman" w:cs="Times New Roman"/>
          <w:sz w:val="26"/>
          <w:szCs w:val="26"/>
        </w:rPr>
        <w:t xml:space="preserve"> Аркадия Иванова, 49 (6 уч. Корпус ТГУ, ауд. 104)</w:t>
      </w:r>
    </w:p>
    <w:p w14:paraId="0DD413AC" w14:textId="647B9BE4" w:rsidR="005A70E9" w:rsidRPr="00B673A1" w:rsidRDefault="00AE180B" w:rsidP="00694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5A70E9" w:rsidRPr="00B673A1">
        <w:rPr>
          <w:rFonts w:ascii="Times New Roman" w:hAnsi="Times New Roman" w:cs="Times New Roman"/>
          <w:sz w:val="26"/>
          <w:szCs w:val="26"/>
          <w:lang w:val="en-US"/>
        </w:rPr>
        <w:t>. 8-3822-420802</w:t>
      </w:r>
    </w:p>
    <w:p w14:paraId="0FED6D67" w14:textId="4DC410CB" w:rsidR="005A70E9" w:rsidRPr="00B673A1" w:rsidRDefault="005A70E9" w:rsidP="00694D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AE180B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e</w:t>
      </w:r>
      <w:r w:rsidRPr="00B673A1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-</w:t>
      </w:r>
      <w:r w:rsidRPr="00AE180B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mail</w:t>
      </w:r>
      <w:r w:rsidRPr="00B673A1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:</w:t>
      </w:r>
      <w:r w:rsidR="009458DC" w:rsidRPr="00B673A1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 xml:space="preserve"> </w:t>
      </w:r>
      <w:r w:rsidR="009458DC" w:rsidRPr="00AE180B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Chalipova</w:t>
      </w:r>
      <w:r w:rsidR="009458DC" w:rsidRPr="00B673A1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@</w:t>
      </w:r>
      <w:r w:rsidR="009458DC" w:rsidRPr="00AE180B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mail</w:t>
      </w:r>
      <w:r w:rsidR="009458DC" w:rsidRPr="00B673A1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.</w:t>
      </w:r>
      <w:r w:rsidR="009458DC" w:rsidRPr="00AE180B">
        <w:rPr>
          <w:rFonts w:ascii="Times New Roman" w:hAnsi="Times New Roman" w:cs="Times New Roman"/>
          <w:color w:val="FF0000"/>
          <w:sz w:val="26"/>
          <w:szCs w:val="26"/>
          <w:highlight w:val="yellow"/>
          <w:lang w:val="en-US"/>
        </w:rPr>
        <w:t>ru</w:t>
      </w:r>
      <w:r w:rsidRPr="00B673A1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</w:p>
    <w:sectPr w:rsidR="005A70E9" w:rsidRPr="00B673A1" w:rsidSect="005A70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1891"/>
    <w:multiLevelType w:val="multilevel"/>
    <w:tmpl w:val="5B4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D4262"/>
    <w:multiLevelType w:val="hybridMultilevel"/>
    <w:tmpl w:val="4E9E5D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8C4E47"/>
    <w:multiLevelType w:val="hybridMultilevel"/>
    <w:tmpl w:val="D50E2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4A0398"/>
    <w:multiLevelType w:val="hybridMultilevel"/>
    <w:tmpl w:val="24BA71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FF937B9"/>
    <w:multiLevelType w:val="hybridMultilevel"/>
    <w:tmpl w:val="0596A82E"/>
    <w:lvl w:ilvl="0" w:tplc="B8EE3AC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31"/>
    <w:rsid w:val="00021561"/>
    <w:rsid w:val="00021D0A"/>
    <w:rsid w:val="00097131"/>
    <w:rsid w:val="000B0F74"/>
    <w:rsid w:val="00395697"/>
    <w:rsid w:val="005A70E9"/>
    <w:rsid w:val="005D565C"/>
    <w:rsid w:val="00664F31"/>
    <w:rsid w:val="00694DD1"/>
    <w:rsid w:val="00712F7A"/>
    <w:rsid w:val="00720825"/>
    <w:rsid w:val="0075266E"/>
    <w:rsid w:val="007F4D5D"/>
    <w:rsid w:val="008C42EC"/>
    <w:rsid w:val="009458DC"/>
    <w:rsid w:val="009C52AD"/>
    <w:rsid w:val="00A40C3D"/>
    <w:rsid w:val="00A50385"/>
    <w:rsid w:val="00AE180B"/>
    <w:rsid w:val="00B673A1"/>
    <w:rsid w:val="00C01906"/>
    <w:rsid w:val="00D1706C"/>
    <w:rsid w:val="00E02F9A"/>
    <w:rsid w:val="00E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DCDD"/>
  <w15:docId w15:val="{C8AF6885-CC7B-40BD-8AEC-24C40A89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17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7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170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3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0644-0E28-458F-A230-1C0F1E92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Колесниченко</dc:creator>
  <cp:keywords/>
  <dc:description/>
  <cp:lastModifiedBy>MihKol</cp:lastModifiedBy>
  <cp:revision>21</cp:revision>
  <dcterms:created xsi:type="dcterms:W3CDTF">2019-10-02T08:37:00Z</dcterms:created>
  <dcterms:modified xsi:type="dcterms:W3CDTF">2019-10-05T02:14:00Z</dcterms:modified>
</cp:coreProperties>
</file>